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الفزاري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الفزاري
</w:t>
      </w:r>
    </w:p>
    <w:p>
      <w:pPr/>
      <w:r>
        <w:rPr/>
        <w:t xml:space="preserve">الفزاري  محمد بن أحمد بن يزيد بن خليفة الفزاري: فاضل، له عناية بالتراجم. صنف (تقريب الاستيعاب - خ) في الاحمدية بتونس (1638) 228 ورقة، اختصر به كتاب (الاستيعاب) لابن عبد البر.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2026-07-27T12:14:13+03:00</dcterms:created>
  <dcterms:modified xsi:type="dcterms:W3CDTF">2026-07-27T12:14:13+03:00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