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السبنسي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السبنسي المصري
</w:t>
      </w:r>
    </w:p>
    <w:p>
      <w:pPr/>
      <w:r>
        <w:rPr/>
        <w:t xml:space="preserve">السبنسي المصري عبد الواحد بن عبد الرحمن بن منصور ابن أبي الفرج. أبو محمد السنبسي. الشاعر. المصري. </w:t>
      </w:r>
    </w:p>
    <w:p/>
    <w:p>
      <w:pPr/>
      <w:r>
        <w:rPr/>
        <w:t xml:space="preserve">قدم بغداد وأقام بها إلى أن توفي سنة أربع عشرة وست ماية. ومولده سنة ست وثلاثين وخمس ماية. وكان حسن الأخلاق، متوددا. 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جهول بسر الحب من ليس يعشق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ويغرى به من مات في اللؤم يعرق</w:t>
      </w:r>
    </w:p>
    <w:p/>
    <w:p>
      <w:pPr>
        <w:jc w:val="center"/>
      </w:pPr>
      <w:r>
        <w:rPr>
          <w:color w:val="ff0000"/>
        </w:rPr>
        <w:t xml:space="preserve">وكيف بإثراء الكرى لمتيم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وأجفانه من دمعه الدهر تنفق</w:t>
      </w:r>
    </w:p>
    <w:p/>
    <w:p>
      <w:pPr>
        <w:jc w:val="center"/>
      </w:pPr>
      <w:r>
        <w:rPr>
          <w:color w:val="ff0000"/>
        </w:rPr>
        <w:t xml:space="preserve">سقى الله عهد العامرية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تقضى حميدا للصبى فيه رونق</w:t>
      </w:r>
    </w:p>
    <w:p/>
    <w:p>
      <w:pPr>
        <w:jc w:val="center"/>
      </w:pPr>
      <w:r>
        <w:rPr>
          <w:color w:val="ff0000"/>
        </w:rPr>
        <w:t xml:space="preserve">أكانت ليالي الوصل إلا تعلة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تملأت منها ثم حان التفرق</w:t>
      </w:r>
    </w:p>
    <w:p/>
    <w:p>
      <w:pPr>
        <w:jc w:val="center"/>
      </w:pPr>
      <w:r>
        <w:rPr>
          <w:color w:val="ff0000"/>
        </w:rPr>
        <w:t xml:space="preserve">ليالي رياها شمال معبق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ورشف ثناياها شمول معتق</w:t>
      </w:r>
    </w:p>
    <w:p/>
    <w:p>
      <w:pPr>
        <w:jc w:val="center"/>
      </w:pPr>
      <w:r>
        <w:rPr>
          <w:color w:val="ff0000"/>
        </w:rPr>
        <w:t xml:space="preserve">وإذ لمحياها محاسن روضة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فألحاظنا تسري إليها وتسرق</w:t>
      </w:r>
    </w:p>
    <w:p/>
    <w:p>
      <w:pPr>
        <w:jc w:val="center"/>
      </w:pPr>
      <w:r>
        <w:rPr>
          <w:color w:val="ff0000"/>
        </w:rPr>
        <w:t xml:space="preserve">تقى الله في قلب إليك عليله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ومهجة نفس في هواك تحرق</w:t>
      </w:r>
    </w:p>
    <w:p/>
    <w:p>
      <w:pPr>
        <w:jc w:val="center"/>
      </w:pPr>
      <w:r>
        <w:rPr>
          <w:color w:val="ff0000"/>
        </w:rPr>
        <w:t xml:space="preserve">يبيت لأهوائي إليك تشوق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ويضحي لأشجاني إليك تشوق</w:t>
      </w:r>
    </w:p>
    <w:p/>
    <w:p>
      <w:pPr>
        <w:jc w:val="center"/>
      </w:pPr>
      <w:r>
        <w:rPr>
          <w:color w:val="ff0000"/>
        </w:rPr>
        <w:t xml:space="preserve">وما ملك الواشون مني غرة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نمنموا فيك المقال ونمقوا</w:t>
      </w:r>
    </w:p>
    <w:p/>
    <w:p>
      <w:pPr>
        <w:jc w:val="center"/>
      </w:pPr>
      <w:r>
        <w:rPr>
          <w:color w:val="ff0000"/>
        </w:rPr>
        <w:t xml:space="preserve">علاقة حب ليس يخبو زفيرها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وعبرة دمع ماتني تترقرق</w:t>
      </w:r>
    </w:p>
    <w:p/>
    <w:p>
      <w:pPr>
        <w:jc w:val="center"/>
      </w:pPr>
      <w:r>
        <w:rPr>
          <w:color w:val="ff0000"/>
        </w:rPr>
        <w:t xml:space="preserve">أمنك سرى البرق الذي هي موهنا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كقلب محب يستكين ويخفق</w:t>
      </w:r>
    </w:p>
    <w:p/>
    <w:p>
      <w:pPr>
        <w:jc w:val="center"/>
      </w:pPr>
      <w:r>
        <w:rPr>
          <w:color w:val="ff0000"/>
        </w:rPr>
        <w:t xml:space="preserve">سما أرجوانيا كأن وميضه</w:t>
      </w:r>
      <w:r>
        <w:rPr>
          <w:color w:val="ff0000"/>
        </w:rPr>
        <w:t xml:space="preserve">      </w:t>
      </w:r>
      <w:r>
        <w:rPr>
          <w:color w:val="ff0000"/>
        </w:rPr>
        <w:t xml:space="preserve">شهاب بأذيال السماء معلق</w:t>
      </w:r>
    </w:p>
    <w:p/>
    <w:p>
      <w:pPr>
        <w:jc w:val="center"/>
      </w:pPr>
      <w:r>
        <w:rPr>
          <w:color w:val="ff0000"/>
        </w:rPr>
        <w:t xml:space="preserve">فلله ما أهدى سناه وما 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ذي هوى مما يهيج ويقلق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2026-07-27T09:59:25+03:00</dcterms:created>
  <dcterms:modified xsi:type="dcterms:W3CDTF">2026-07-27T09:59:25+03:00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