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الرحالة المصري
</w:t>
      </w:r>
    </w:p>
    <w:p>
      <w:pPr>
        <w:jc w:val="start"/>
        <w:bidi/>
      </w:pPr>
      <w:r>
        <w:rPr>
          <w:rFonts w:ascii="arial" w:hAnsi="arial" w:eastAsia="arial" w:cs="arial"/>
          <w:sz w:val="28"/>
          <w:szCs w:val="28"/>
          <w:b w:val="1"/>
          <w:bCs w:val="1"/>
          <w:rtl/>
        </w:rPr>
        <w:t xml:space="preserve">الرحالة المصري
</w:t>
      </w:r>
    </w:p>
    <w:p>
      <w:pPr/>
      <w:r>
        <w:rPr/>
        <w:t xml:space="preserve">الرحالة المصري  محمد ثابت، المتلقب بالرحالة المصري: جغرافي متأدب، من أهل القاهرة. كان يعلم في بعض المدارس الثانوية ويقوم في عطلة الصيف من كل سنة برحلة يدون مشاهداته فيها. وعين مراقبا للنشاط الاجتماعي في وزارة التربية، وعميدا لمعهد المعلمين الابتدائي بالزيتون. ثم اختير لتدريس المواد الاجتماعية في كلية النصر بالمعادي (من ضواحي القاهرة) وأصيب وهو يحاضر تلاميذه فيها بنزيف في المخ توفي على أثره. من كتبه (الموجز في الجغرافية الاقليمية - ط) مدرسي، و (جولة في ربوع إفريقية - ط) و (جولة في ربوع أوربا - ط) و (جولة في ربوع آسيا - ط) و (جولة في ربوع الدنيا الجديدة - ط) و (رحلاتي في مشارق الارض ومغاربها - ط) و (العالم الديمقراطي كما رأيته - ط) و (العالم العربي كما رأيته - ط) و (نساء العالم كما رأيتهن - ط) و (دنيا الجنس اللطيف - ط). </w:t>
      </w:r>
    </w:p>
    <w:p>
      <w:pPr>
        <w:jc w:val="start"/>
        <w:bidi/>
      </w:pPr>
      <w:r>
        <w:rPr>
          <w:sz w:val="24"/>
          <w:szCs w:val="24"/>
          <w:b w:val="1"/>
          <w:bCs w:val="1"/>
          <w:rtl/>
        </w:rPr>
        <w:t xml:space="preserve">
الأعلام،(دار العلم للملايين - بيروت،2002،ط 15،ج 6،ص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2026-07-27T08:40:57+03:00</dcterms:created>
  <dcterms:modified xsi:type="dcterms:W3CDTF">2026-07-27T08:40:57+03:00</dcterms:modified>
</cp:coreProperties>
</file>

<file path=docProps/custom.xml><?xml version="1.0" encoding="utf-8"?>
<Properties xmlns="http://schemas.openxmlformats.org/officeDocument/2006/custom-properties" xmlns:vt="http://schemas.openxmlformats.org/officeDocument/2006/docPropsVTypes"/>
</file>