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محفوظ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محفوظ الحلبي
</w:t>
      </w:r>
    </w:p>
    <w:p>
      <w:pPr/>
      <w:r>
        <w:rPr/>
        <w:t xml:space="preserve">ابن محفوظ الحلبي علي بن الفضل بن يوسف بن محفوظ، الشيخ أبو الحسن الحلبي الشاعر. عمر سبعين سنة وتوفي سنة ثلاث وعشرين وست مائة، ومن شعره: </w:t>
      </w:r>
    </w:p>
    <w:p/>
    <w:p>
      <w:pPr>
        <w:jc w:val="center"/>
      </w:pPr>
      <w:r>
        <w:rPr>
          <w:color w:val="ff0000"/>
        </w:rPr>
        <w:t xml:space="preserve">قد طاب فيك تهتكي وجنوني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وسمحت فيك بعبرتي وجفوني </w:t>
      </w:r>
    </w:p>
    <w:p/>
    <w:p>
      <w:pPr>
        <w:jc w:val="center"/>
      </w:pPr>
      <w:r>
        <w:rPr>
          <w:color w:val="ff0000"/>
        </w:rPr>
        <w:t xml:space="preserve">وكففت إلا في جفاك مدامعي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وسترت إلا في هواك شجوني </w:t>
      </w:r>
    </w:p>
    <w:p/>
    <w:p>
      <w:pPr>
        <w:jc w:val="center"/>
      </w:pPr>
      <w:r>
        <w:rPr>
          <w:color w:val="ff0000"/>
        </w:rPr>
        <w:t xml:space="preserve">ولبست فيك السقم حتى لم يكن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يهدي إلي الطيف غير أنيني </w:t>
      </w:r>
    </w:p>
    <w:p/>
    <w:p>
      <w:pPr>
        <w:jc w:val="center"/>
      </w:pPr>
      <w:r>
        <w:rPr>
          <w:color w:val="ff0000"/>
        </w:rPr>
        <w:t xml:space="preserve">فهواك أول ما عرفت من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لبست ملابس المحزون </w:t>
      </w:r>
    </w:p>
    <w:p/>
    <w:p>
      <w:pPr>
        <w:jc w:val="center"/>
      </w:pPr>
      <w:r>
        <w:rPr>
          <w:color w:val="ff0000"/>
        </w:rPr>
        <w:t xml:space="preserve">عيني بقية مهجة أفنيتها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أسفا يقطعها عليك حنيني </w:t>
      </w:r>
    </w:p>
    <w:p/>
    <w:p>
      <w:pPr>
        <w:jc w:val="center"/>
      </w:pPr>
      <w:r>
        <w:rPr>
          <w:color w:val="ff0000"/>
        </w:rPr>
        <w:t xml:space="preserve">ولقد صبرت على جفاك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فاضت على صبري بحار شؤوني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2026-07-27T10:54:42+03:00</dcterms:created>
  <dcterms:modified xsi:type="dcterms:W3CDTF">2026-07-27T10:54:42+03:00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